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3C30" w14:textId="238DD586" w:rsidR="00537F5A" w:rsidRDefault="00537F5A">
      <w:pPr>
        <w:rPr>
          <w:b/>
          <w:bCs/>
          <w:sz w:val="72"/>
          <w:szCs w:val="72"/>
        </w:rPr>
      </w:pPr>
      <w:r w:rsidRPr="00537F5A">
        <w:rPr>
          <w:b/>
          <w:bCs/>
          <w:sz w:val="72"/>
          <w:szCs w:val="72"/>
        </w:rPr>
        <w:t>IM</w:t>
      </w:r>
      <w:r>
        <w:rPr>
          <w:b/>
          <w:bCs/>
          <w:sz w:val="72"/>
          <w:szCs w:val="72"/>
        </w:rPr>
        <w:t>POR</w:t>
      </w:r>
      <w:r w:rsidRPr="00537F5A">
        <w:rPr>
          <w:b/>
          <w:bCs/>
          <w:sz w:val="72"/>
          <w:szCs w:val="72"/>
        </w:rPr>
        <w:t>TANT CUSTOMER INFO</w:t>
      </w:r>
    </w:p>
    <w:p w14:paraId="08E385F3" w14:textId="360AFB27" w:rsidR="00537F5A" w:rsidRDefault="00537F5A">
      <w:pPr>
        <w:rPr>
          <w:b/>
          <w:bCs/>
          <w:sz w:val="24"/>
          <w:szCs w:val="24"/>
        </w:rPr>
      </w:pPr>
    </w:p>
    <w:p w14:paraId="5E51C4D5" w14:textId="4635DB4A" w:rsidR="00537F5A" w:rsidRDefault="00537F5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BASEBOARDS AND WALLS</w:t>
      </w:r>
    </w:p>
    <w:p w14:paraId="1B2A7ADB" w14:textId="7A6B607D" w:rsidR="00537F5A" w:rsidRDefault="00537F5A">
      <w:pPr>
        <w:rPr>
          <w:sz w:val="32"/>
          <w:szCs w:val="32"/>
        </w:rPr>
      </w:pPr>
      <w:r>
        <w:rPr>
          <w:sz w:val="32"/>
          <w:szCs w:val="32"/>
        </w:rPr>
        <w:t>Quality Hardwoods will do our very best t</w:t>
      </w:r>
      <w:r w:rsidR="0005543A">
        <w:rPr>
          <w:sz w:val="32"/>
          <w:szCs w:val="32"/>
        </w:rPr>
        <w:t xml:space="preserve">o </w:t>
      </w:r>
      <w:r w:rsidR="003B28B3">
        <w:rPr>
          <w:sz w:val="32"/>
          <w:szCs w:val="32"/>
        </w:rPr>
        <w:t xml:space="preserve">be </w:t>
      </w:r>
      <w:r w:rsidR="0005543A">
        <w:rPr>
          <w:sz w:val="32"/>
          <w:szCs w:val="32"/>
        </w:rPr>
        <w:t xml:space="preserve">careful while we are in your home.  Due to the nature of our work </w:t>
      </w:r>
      <w:r w:rsidR="002C26FE">
        <w:rPr>
          <w:sz w:val="32"/>
          <w:szCs w:val="32"/>
        </w:rPr>
        <w:t>and the machinery that we use</w:t>
      </w:r>
      <w:r w:rsidR="002E1D46">
        <w:rPr>
          <w:sz w:val="32"/>
          <w:szCs w:val="32"/>
        </w:rPr>
        <w:t>,</w:t>
      </w:r>
      <w:r w:rsidR="002C26FE">
        <w:rPr>
          <w:sz w:val="32"/>
          <w:szCs w:val="32"/>
        </w:rPr>
        <w:t xml:space="preserve"> </w:t>
      </w:r>
      <w:r w:rsidR="002E1D46">
        <w:rPr>
          <w:sz w:val="32"/>
          <w:szCs w:val="32"/>
        </w:rPr>
        <w:t>occasional</w:t>
      </w:r>
      <w:r w:rsidR="002C26FE">
        <w:rPr>
          <w:sz w:val="32"/>
          <w:szCs w:val="32"/>
        </w:rPr>
        <w:t xml:space="preserve"> scuff marks occur on the baseboards </w:t>
      </w:r>
      <w:r w:rsidR="002E1D46">
        <w:rPr>
          <w:sz w:val="32"/>
          <w:szCs w:val="32"/>
        </w:rPr>
        <w:t>a wall</w:t>
      </w:r>
      <w:r w:rsidR="002C26FE">
        <w:rPr>
          <w:sz w:val="32"/>
          <w:szCs w:val="32"/>
        </w:rPr>
        <w:t>.  Please know that touch up painting will be needed and is not the responsibility of Quality Hardwoods.</w:t>
      </w:r>
    </w:p>
    <w:p w14:paraId="144AC229" w14:textId="13076195" w:rsidR="002C26FE" w:rsidRDefault="002C26FE">
      <w:pPr>
        <w:rPr>
          <w:sz w:val="32"/>
          <w:szCs w:val="32"/>
        </w:rPr>
      </w:pPr>
    </w:p>
    <w:p w14:paraId="1D375DEF" w14:textId="0994FDAF" w:rsidR="002C26FE" w:rsidRDefault="002C26FE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FINISH AND STAIN</w:t>
      </w:r>
    </w:p>
    <w:p w14:paraId="33D4C7BD" w14:textId="7DEFFE69" w:rsidR="002C26FE" w:rsidRDefault="00562155">
      <w:pPr>
        <w:rPr>
          <w:sz w:val="32"/>
          <w:szCs w:val="32"/>
        </w:rPr>
      </w:pPr>
      <w:r>
        <w:rPr>
          <w:sz w:val="32"/>
          <w:szCs w:val="32"/>
        </w:rPr>
        <w:t xml:space="preserve">Please know that we will need control of your </w:t>
      </w:r>
      <w:r w:rsidR="002E1D46">
        <w:rPr>
          <w:sz w:val="32"/>
          <w:szCs w:val="32"/>
        </w:rPr>
        <w:t xml:space="preserve">HVAC system.  </w:t>
      </w:r>
      <w:r>
        <w:rPr>
          <w:sz w:val="32"/>
          <w:szCs w:val="32"/>
        </w:rPr>
        <w:t xml:space="preserve">We will want to be able to set the temperature </w:t>
      </w:r>
      <w:r w:rsidR="002E1D46">
        <w:rPr>
          <w:sz w:val="32"/>
          <w:szCs w:val="32"/>
        </w:rPr>
        <w:t xml:space="preserve">and humidity levels of </w:t>
      </w:r>
      <w:r>
        <w:rPr>
          <w:sz w:val="32"/>
          <w:szCs w:val="32"/>
        </w:rPr>
        <w:t>your home to industry standards to ensure that the stain and finish dry at appropriate rate</w:t>
      </w:r>
      <w:r w:rsidR="00923896">
        <w:rPr>
          <w:sz w:val="32"/>
          <w:szCs w:val="32"/>
        </w:rPr>
        <w:t>s.</w:t>
      </w:r>
      <w:r>
        <w:rPr>
          <w:sz w:val="32"/>
          <w:szCs w:val="32"/>
        </w:rPr>
        <w:t xml:space="preserve">  Failure to let us control </w:t>
      </w:r>
      <w:r w:rsidR="002E1D46">
        <w:rPr>
          <w:sz w:val="32"/>
          <w:szCs w:val="32"/>
        </w:rPr>
        <w:t>the environment</w:t>
      </w:r>
      <w:r>
        <w:rPr>
          <w:sz w:val="32"/>
          <w:szCs w:val="32"/>
        </w:rPr>
        <w:t xml:space="preserve"> can result in finish failure and we will not be held responsible. </w:t>
      </w:r>
    </w:p>
    <w:p w14:paraId="6FD2E739" w14:textId="2A337E50" w:rsidR="00562155" w:rsidRDefault="00562155">
      <w:pPr>
        <w:rPr>
          <w:sz w:val="32"/>
          <w:szCs w:val="32"/>
        </w:rPr>
      </w:pPr>
      <w:r>
        <w:rPr>
          <w:sz w:val="32"/>
          <w:szCs w:val="32"/>
        </w:rPr>
        <w:t>For sanding, refinishing, and repairs we cannot guarantee the color and sheen level</w:t>
      </w:r>
      <w:r w:rsidR="00923896">
        <w:rPr>
          <w:sz w:val="32"/>
          <w:szCs w:val="32"/>
        </w:rPr>
        <w:t xml:space="preserve"> matching.  Floors done in your home at different times might not look exactly the same even with the use of the same stain and finish.</w:t>
      </w:r>
      <w:r w:rsidR="002E1D46">
        <w:rPr>
          <w:sz w:val="32"/>
          <w:szCs w:val="32"/>
        </w:rPr>
        <w:t xml:space="preserve">  The ONLY way to achieve a uniform look is to treat ALL AREAS AT THE SAME TIME.</w:t>
      </w:r>
    </w:p>
    <w:p w14:paraId="4A1BDE7F" w14:textId="77777777" w:rsidR="002E1D46" w:rsidRPr="002C26FE" w:rsidRDefault="002E1D46">
      <w:pPr>
        <w:rPr>
          <w:sz w:val="32"/>
          <w:szCs w:val="32"/>
        </w:rPr>
      </w:pPr>
    </w:p>
    <w:sectPr w:rsidR="002E1D46" w:rsidRPr="002C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A"/>
    <w:rsid w:val="0004107C"/>
    <w:rsid w:val="0005543A"/>
    <w:rsid w:val="002C26FE"/>
    <w:rsid w:val="002E1D46"/>
    <w:rsid w:val="003B28B3"/>
    <w:rsid w:val="00537F5A"/>
    <w:rsid w:val="00562155"/>
    <w:rsid w:val="009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EBBC"/>
  <w15:chartTrackingRefBased/>
  <w15:docId w15:val="{5047B526-6118-4E37-832E-940507C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</dc:creator>
  <cp:keywords/>
  <dc:description/>
  <cp:lastModifiedBy>George McMurtry</cp:lastModifiedBy>
  <cp:revision>2</cp:revision>
  <cp:lastPrinted>2022-03-31T16:09:00Z</cp:lastPrinted>
  <dcterms:created xsi:type="dcterms:W3CDTF">2022-04-11T21:18:00Z</dcterms:created>
  <dcterms:modified xsi:type="dcterms:W3CDTF">2022-04-11T21:18:00Z</dcterms:modified>
</cp:coreProperties>
</file>